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56" w:rsidRDefault="00307EA8">
      <w:pPr>
        <w:pStyle w:val="Corpsdetexte"/>
        <w:spacing w:before="80"/>
        <w:ind w:left="0" w:right="558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857630</wp:posOffset>
            </wp:positionH>
            <wp:positionV relativeFrom="paragraph">
              <wp:posOffset>56896</wp:posOffset>
            </wp:positionV>
            <wp:extent cx="1619876" cy="13893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76" cy="1389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Dijon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 w:rsidR="000423A5">
        <w:t>11</w:t>
      </w:r>
      <w:r>
        <w:rPr>
          <w:spacing w:val="-2"/>
        </w:rPr>
        <w:t xml:space="preserve"> </w:t>
      </w:r>
      <w:r w:rsidR="000423A5">
        <w:t>septembre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0423A5">
        <w:rPr>
          <w:spacing w:val="-4"/>
        </w:rPr>
        <w:t>6</w:t>
      </w:r>
    </w:p>
    <w:p w:rsidR="000423A5" w:rsidRDefault="00307EA8" w:rsidP="000423A5">
      <w:pPr>
        <w:pStyle w:val="Corpsdetexte"/>
        <w:spacing w:before="333"/>
        <w:ind w:left="2814"/>
        <w:rPr>
          <w:spacing w:val="-5"/>
        </w:rPr>
      </w:pPr>
      <w:r>
        <w:t>Professeur</w:t>
      </w:r>
      <w:r>
        <w:rPr>
          <w:spacing w:val="-1"/>
        </w:rPr>
        <w:t xml:space="preserve"> </w:t>
      </w:r>
      <w:r>
        <w:t xml:space="preserve">Norbert </w:t>
      </w:r>
      <w:proofErr w:type="spellStart"/>
      <w:r>
        <w:t>Latruffe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président de </w:t>
      </w:r>
      <w:r>
        <w:rPr>
          <w:spacing w:val="-5"/>
        </w:rPr>
        <w:t>NMS</w:t>
      </w:r>
    </w:p>
    <w:p w:rsidR="00BA1756" w:rsidRDefault="000423A5" w:rsidP="000423A5">
      <w:pPr>
        <w:pStyle w:val="Corpsdetexte"/>
        <w:spacing w:before="333"/>
        <w:ind w:left="2814"/>
      </w:pPr>
      <w:r>
        <w:rPr>
          <w:spacing w:val="-10"/>
        </w:rPr>
        <w:t xml:space="preserve">Aux </w:t>
      </w:r>
      <w:r w:rsidR="00307EA8">
        <w:t>Responsables</w:t>
      </w:r>
      <w:r w:rsidR="00307EA8">
        <w:rPr>
          <w:spacing w:val="-5"/>
        </w:rPr>
        <w:t xml:space="preserve"> </w:t>
      </w:r>
      <w:r w:rsidR="00307EA8">
        <w:t>des</w:t>
      </w:r>
      <w:r w:rsidR="00307EA8">
        <w:rPr>
          <w:spacing w:val="-6"/>
        </w:rPr>
        <w:t xml:space="preserve"> </w:t>
      </w:r>
      <w:r w:rsidR="00307EA8">
        <w:t>Écoles</w:t>
      </w:r>
      <w:r w:rsidR="00307EA8">
        <w:rPr>
          <w:spacing w:val="-6"/>
        </w:rPr>
        <w:t xml:space="preserve"> </w:t>
      </w:r>
      <w:r>
        <w:t>Doctorales</w:t>
      </w:r>
      <w:r w:rsidR="00307EA8">
        <w:rPr>
          <w:spacing w:val="-6"/>
        </w:rPr>
        <w:t xml:space="preserve"> </w:t>
      </w:r>
      <w:r w:rsidR="00307EA8">
        <w:t>biologie</w:t>
      </w:r>
      <w:r w:rsidR="00307EA8">
        <w:rPr>
          <w:spacing w:val="-6"/>
        </w:rPr>
        <w:t xml:space="preserve"> </w:t>
      </w:r>
      <w:r w:rsidR="00307EA8">
        <w:t>et</w:t>
      </w:r>
      <w:r w:rsidR="00307EA8">
        <w:rPr>
          <w:spacing w:val="-6"/>
        </w:rPr>
        <w:t xml:space="preserve"> </w:t>
      </w:r>
      <w:r w:rsidR="00307EA8">
        <w:t>santé SVS et Instituts</w:t>
      </w:r>
    </w:p>
    <w:p w:rsidR="00BA1756" w:rsidRDefault="00BA1756">
      <w:pPr>
        <w:pStyle w:val="Corpsdetexte"/>
        <w:spacing w:before="4"/>
        <w:ind w:left="0"/>
      </w:pPr>
    </w:p>
    <w:p w:rsidR="00BA1756" w:rsidRDefault="00307EA8">
      <w:pPr>
        <w:ind w:left="150"/>
        <w:rPr>
          <w:i/>
          <w:sz w:val="24"/>
        </w:rPr>
      </w:pPr>
      <w:r>
        <w:rPr>
          <w:i/>
          <w:sz w:val="24"/>
        </w:rPr>
        <w:t>Info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Bourses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doctorales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année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</w:t>
      </w:r>
      <w:r w:rsidR="000423A5">
        <w:rPr>
          <w:i/>
          <w:sz w:val="24"/>
        </w:rPr>
        <w:t>5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202</w:t>
      </w:r>
      <w:r w:rsidR="000423A5">
        <w:rPr>
          <w:i/>
          <w:spacing w:val="-4"/>
          <w:sz w:val="24"/>
        </w:rPr>
        <w:t>6</w:t>
      </w:r>
    </w:p>
    <w:p w:rsidR="00BA1756" w:rsidRDefault="00BA1756">
      <w:pPr>
        <w:pStyle w:val="Corpsdetexte"/>
        <w:spacing w:before="3"/>
        <w:ind w:left="0"/>
        <w:rPr>
          <w:i/>
        </w:rPr>
      </w:pPr>
    </w:p>
    <w:p w:rsidR="00BA1756" w:rsidRDefault="00307EA8">
      <w:pPr>
        <w:pStyle w:val="Corpsdetexte"/>
      </w:pPr>
      <w:r>
        <w:rPr>
          <w:spacing w:val="-2"/>
        </w:rPr>
        <w:t>Bonjour</w:t>
      </w:r>
    </w:p>
    <w:p w:rsidR="00BA1756" w:rsidRDefault="00307EA8">
      <w:pPr>
        <w:pStyle w:val="Corpsdetexte"/>
        <w:spacing w:before="50" w:line="276" w:lineRule="auto"/>
        <w:ind w:right="129"/>
        <w:jc w:val="both"/>
      </w:pPr>
      <w:r>
        <w:t>Par l’</w:t>
      </w:r>
      <w:r w:rsidR="000423A5">
        <w:t>intermédiaire</w:t>
      </w:r>
      <w:r>
        <w:t xml:space="preserve"> de Vivien, notre technicien biochimiste, j’ai le plaisir de vous informer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années</w:t>
      </w:r>
      <w:r>
        <w:rPr>
          <w:spacing w:val="-2"/>
        </w:rPr>
        <w:t xml:space="preserve"> </w:t>
      </w:r>
      <w:r>
        <w:t>précédentes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ouvrons</w:t>
      </w:r>
      <w:r>
        <w:rPr>
          <w:spacing w:val="-2"/>
        </w:rPr>
        <w:t xml:space="preserve"> </w:t>
      </w:r>
      <w:r>
        <w:t>dès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appel à concours pour une bourse de mobilité doctorales offerte par l’association Nutrition Méditerranéenne et Santé (NMS).</w:t>
      </w:r>
      <w:r>
        <w:rPr>
          <w:spacing w:val="-4"/>
        </w:rPr>
        <w:t xml:space="preserve"> </w:t>
      </w:r>
      <w:r>
        <w:t>Les thèmes cou</w:t>
      </w:r>
      <w:bookmarkStart w:id="0" w:name="_GoBack"/>
      <w:bookmarkEnd w:id="0"/>
      <w:r>
        <w:t>verts concernent la nutrition en relation avec la santé et le développement durable. Il inclut aussi le vin et ses com</w:t>
      </w:r>
      <w:r>
        <w:t>posants et les ingrédients d’une cuisine saine et de qualité. Les aspects relevant des sciences exactes, mais aussi des sciences humaines, économiques et sociales seront considérés.</w:t>
      </w:r>
    </w:p>
    <w:p w:rsidR="00BA1756" w:rsidRDefault="00BA1756">
      <w:pPr>
        <w:pStyle w:val="Corpsdetexte"/>
        <w:spacing w:before="1"/>
        <w:ind w:left="0"/>
      </w:pPr>
    </w:p>
    <w:p w:rsidR="00BA1756" w:rsidRDefault="00307EA8">
      <w:pPr>
        <w:pStyle w:val="Corpsdetexte"/>
        <w:spacing w:line="276" w:lineRule="auto"/>
        <w:ind w:right="12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195827</wp:posOffset>
                </wp:positionV>
                <wp:extent cx="36830" cy="31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175">
                              <a:moveTo>
                                <a:pt x="3657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6576" y="3047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30DF" id="Graphic 3" o:spid="_x0000_s1026" style="position:absolute;margin-left:522pt;margin-top:15.4pt;width:2.9pt;height: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" path="m36576,l,,,3047r36576,l36576,xe" fillcolor="black" stroked="f">
                <v:path arrowok="t"/>
                <w10:wrap anchorx="page"/>
              </v:shape>
            </w:pict>
          </mc:Fallback>
        </mc:AlternateContent>
      </w:r>
      <w:r>
        <w:t>La date limite de dépôt des candidatures est fixée au</w:t>
      </w:r>
      <w:r>
        <w:rPr>
          <w:spacing w:val="-2"/>
        </w:rPr>
        <w:t xml:space="preserve"> </w:t>
      </w:r>
      <w:r w:rsidR="000423A5">
        <w:rPr>
          <w:b/>
          <w:color w:val="336699"/>
          <w:u w:val="single" w:color="336699"/>
        </w:rPr>
        <w:t>Mar</w:t>
      </w:r>
      <w:r>
        <w:rPr>
          <w:b/>
          <w:color w:val="336699"/>
          <w:u w:val="single" w:color="336699"/>
        </w:rPr>
        <w:t>di 20 janvier 2</w:t>
      </w:r>
      <w:r>
        <w:rPr>
          <w:b/>
          <w:color w:val="336699"/>
          <w:u w:val="single" w:color="336699"/>
        </w:rPr>
        <w:t>02</w:t>
      </w:r>
      <w:r w:rsidR="000423A5">
        <w:rPr>
          <w:b/>
          <w:color w:val="336699"/>
          <w:u w:val="single" w:color="336699"/>
        </w:rPr>
        <w:t>6</w:t>
      </w:r>
      <w:r>
        <w:t>. Aussi, nous vous sollicitons pour transmettre l’information ci-jointe aux</w:t>
      </w:r>
      <w:r>
        <w:rPr>
          <w:spacing w:val="40"/>
        </w:rPr>
        <w:t xml:space="preserve"> </w:t>
      </w:r>
      <w:r>
        <w:t>étudiants (si possible nominativement) inscrits dans votre école doctorale ou dans votre institut. Ce canal d’information ayant montré son efficacité lors des années précédentes</w:t>
      </w:r>
      <w:r>
        <w:t>.</w:t>
      </w:r>
    </w:p>
    <w:p w:rsidR="00BA1756" w:rsidRDefault="00307EA8">
      <w:pPr>
        <w:pStyle w:val="Corpsdetexte"/>
        <w:spacing w:line="276" w:lineRule="auto"/>
        <w:ind w:right="129"/>
        <w:jc w:val="both"/>
      </w:pPr>
      <w:r>
        <w:t>En vous remerciant par avance et en restant à votre disposition. Nous aimerions recevoir confirmation de votre part de l’intérêt que vous portez notre demande. Si par hasard vous n'êtes plus dans la gestion des thésards, auriez-vous l'amabilité de transm</w:t>
      </w:r>
      <w:r>
        <w:t>ettre cette information à vos successeur(e)s.</w:t>
      </w:r>
    </w:p>
    <w:p w:rsidR="00BA1756" w:rsidRDefault="00307EA8">
      <w:pPr>
        <w:pStyle w:val="Corpsdetexte"/>
        <w:jc w:val="both"/>
      </w:pPr>
      <w:r>
        <w:t>D’avance</w:t>
      </w:r>
      <w:r>
        <w:rPr>
          <w:spacing w:val="-5"/>
        </w:rPr>
        <w:t xml:space="preserve"> </w:t>
      </w:r>
      <w:r>
        <w:rPr>
          <w:spacing w:val="-2"/>
        </w:rPr>
        <w:t>merci.</w:t>
      </w:r>
    </w:p>
    <w:p w:rsidR="00BA1756" w:rsidRDefault="00307EA8">
      <w:pPr>
        <w:pStyle w:val="Corpsdetexte"/>
        <w:spacing w:before="49" w:line="276" w:lineRule="auto"/>
        <w:ind w:right="128"/>
        <w:jc w:val="both"/>
      </w:pPr>
      <w:r>
        <w:rPr>
          <w:u w:val="single"/>
        </w:rPr>
        <w:t>Contacts</w:t>
      </w:r>
      <w:r>
        <w:rPr>
          <w:spacing w:val="-2"/>
        </w:rPr>
        <w:t xml:space="preserve"> </w:t>
      </w:r>
      <w:r>
        <w:t xml:space="preserve">: Vivien </w:t>
      </w:r>
      <w:proofErr w:type="spellStart"/>
      <w:r>
        <w:t>Pirès</w:t>
      </w:r>
      <w:proofErr w:type="spellEnd"/>
      <w:r>
        <w:t>, technicien «</w:t>
      </w:r>
      <w:hyperlink r:id="rId8">
        <w:r>
          <w:rPr>
            <w:color w:val="0000FF"/>
          </w:rPr>
          <w:t>Vivien.Pires@u-bourgogne.fr</w:t>
        </w:r>
      </w:hyperlink>
      <w:r>
        <w:rPr>
          <w:color w:val="0000FF"/>
          <w:spacing w:val="-2"/>
        </w:rPr>
        <w:t xml:space="preserve"> </w:t>
      </w:r>
      <w:r>
        <w:t xml:space="preserve">» et Norbert </w:t>
      </w:r>
      <w:proofErr w:type="spellStart"/>
      <w:r>
        <w:t>Latruffe</w:t>
      </w:r>
      <w:proofErr w:type="spellEnd"/>
      <w:r>
        <w:t>,</w:t>
      </w:r>
      <w:r>
        <w:rPr>
          <w:spacing w:val="40"/>
        </w:rPr>
        <w:t xml:space="preserve"> </w:t>
      </w:r>
      <w:r>
        <w:t>«</w:t>
      </w:r>
      <w:r>
        <w:rPr>
          <w:spacing w:val="-2"/>
        </w:rPr>
        <w:t xml:space="preserve"> </w:t>
      </w:r>
      <w:hyperlink r:id="rId9">
        <w:r>
          <w:rPr>
            <w:color w:val="0000FF"/>
          </w:rPr>
          <w:t>norbert.latruffe@u-bourgogne.fr</w:t>
        </w:r>
      </w:hyperlink>
      <w:r>
        <w:rPr>
          <w:color w:val="0000FF"/>
          <w:spacing w:val="-2"/>
        </w:rPr>
        <w:t xml:space="preserve"> </w:t>
      </w:r>
      <w:r>
        <w:rPr>
          <w:color w:val="336699"/>
        </w:rPr>
        <w:t>»</w:t>
      </w:r>
      <w:r>
        <w:rPr>
          <w:color w:val="336699"/>
          <w:spacing w:val="40"/>
        </w:rPr>
        <w:t xml:space="preserve"> </w:t>
      </w:r>
      <w:r>
        <w:t>professeur, président de l’association NMS.</w:t>
      </w:r>
    </w:p>
    <w:p w:rsidR="00BA1756" w:rsidRDefault="00307EA8">
      <w:pPr>
        <w:pStyle w:val="Corpsdetexte"/>
        <w:spacing w:before="3" w:line="276" w:lineRule="auto"/>
        <w:ind w:right="129"/>
        <w:jc w:val="both"/>
      </w:pPr>
      <w:r>
        <w:t xml:space="preserve">Université de Bourgogne, CSGA (UMR 6265 CNRS, </w:t>
      </w:r>
      <w:proofErr w:type="spellStart"/>
      <w:r>
        <w:t>INRAe</w:t>
      </w:r>
      <w:proofErr w:type="spellEnd"/>
      <w:r>
        <w:t>, UB, Institut Agro) 6, Bd Gabriel, 21000 Dijon. Tel. 06 70 60 99 25.</w:t>
      </w:r>
    </w:p>
    <w:p w:rsidR="000423A5" w:rsidRDefault="00307EA8" w:rsidP="000423A5">
      <w:pPr>
        <w:pStyle w:val="Corpsdetexte"/>
        <w:ind w:left="151"/>
      </w:pPr>
      <w:r>
        <w:rPr>
          <w:noProof/>
          <w:sz w:val="20"/>
        </w:rPr>
        <w:drawing>
          <wp:inline distT="0" distB="0" distL="0" distR="0">
            <wp:extent cx="1310194" cy="61207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194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56" w:rsidRDefault="00307EA8" w:rsidP="000423A5">
      <w:pPr>
        <w:pStyle w:val="Corpsdetexte"/>
        <w:ind w:left="151"/>
      </w:pPr>
      <w:r>
        <w:t>Site</w:t>
      </w:r>
      <w:r>
        <w:rPr>
          <w:spacing w:val="-2"/>
        </w:rPr>
        <w:t xml:space="preserve"> </w:t>
      </w:r>
      <w:r>
        <w:t>NMS.</w:t>
      </w:r>
      <w:r>
        <w:rPr>
          <w:spacing w:val="-2"/>
        </w:rPr>
        <w:t xml:space="preserve"> </w:t>
      </w:r>
      <w:r>
        <w:t>&lt;&lt;</w:t>
      </w:r>
      <w:hyperlink r:id="rId11">
        <w:r>
          <w:rPr>
            <w:color w:val="336699"/>
            <w:u w:val="single" w:color="336699"/>
          </w:rPr>
          <w:t>http://anms.e-monsite.com/pages/les-</w:t>
        </w:r>
        <w:r>
          <w:rPr>
            <w:color w:val="336699"/>
            <w:spacing w:val="-2"/>
            <w:u w:val="single" w:color="336699"/>
          </w:rPr>
          <w:t>actions.html</w:t>
        </w:r>
      </w:hyperlink>
      <w:r>
        <w:rPr>
          <w:spacing w:val="-2"/>
        </w:rPr>
        <w:t>&gt;&gt;</w:t>
      </w:r>
    </w:p>
    <w:p w:rsidR="00BA1756" w:rsidRDefault="00BA1756" w:rsidP="000423A5">
      <w:pPr>
        <w:pStyle w:val="Corpsdetexte"/>
        <w:ind w:left="0"/>
      </w:pPr>
    </w:p>
    <w:sectPr w:rsidR="00BA1756">
      <w:footerReference w:type="default" r:id="rId12"/>
      <w:pgSz w:w="11910" w:h="16840"/>
      <w:pgMar w:top="1320" w:right="1275" w:bottom="960" w:left="1275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EA8" w:rsidRDefault="00307EA8">
      <w:r>
        <w:separator/>
      </w:r>
    </w:p>
  </w:endnote>
  <w:endnote w:type="continuationSeparator" w:id="0">
    <w:p w:rsidR="00307EA8" w:rsidRDefault="0030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756" w:rsidRDefault="00307EA8">
    <w:pPr>
      <w:pStyle w:val="Corpsdetex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10065341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756" w:rsidRDefault="00BA1756" w:rsidP="000423A5">
                          <w:pPr>
                            <w:pStyle w:val="Corpsdetexte"/>
                            <w:spacing w:before="10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pt;margin-top:792.5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eSfalOEAAAANAQAADwAAAAAAAAAAAAAAAAD/AwAAZHJzL2Rvd25yZXYueG1sUEsF&#10;BgAAAAAEAAQA8wAAAA0FAAAAAA==&#10;" filled="f" stroked="f">
              <v:textbox inset="0,0,0,0">
                <w:txbxContent>
                  <w:p w:rsidR="00BA1756" w:rsidRDefault="00BA1756" w:rsidP="000423A5">
                    <w:pPr>
                      <w:pStyle w:val="Corpsdetexte"/>
                      <w:spacing w:before="10"/>
                      <w:ind w:left="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EA8" w:rsidRDefault="00307EA8">
      <w:r>
        <w:separator/>
      </w:r>
    </w:p>
  </w:footnote>
  <w:footnote w:type="continuationSeparator" w:id="0">
    <w:p w:rsidR="00307EA8" w:rsidRDefault="0030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56"/>
    <w:rsid w:val="000423A5"/>
    <w:rsid w:val="00307EA8"/>
    <w:rsid w:val="00B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97C38"/>
  <w15:docId w15:val="{8462D293-657F-4517-A8BA-D8B4CFC8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423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3A5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2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3A5"/>
    <w:rPr>
      <w:rFonts w:ascii="Comic Sans MS" w:eastAsia="Comic Sans MS" w:hAnsi="Comic Sans MS" w:cs="Comic Sans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en.Pires@u-bourgogn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nms.e-monsite.com/pages/les-actions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orbert.latruffe@u-bourgogn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CF92-1C91-4FDD-A594-798A970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Company>INRA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Pires</dc:creator>
  <cp:lastModifiedBy>Vivien Pires</cp:lastModifiedBy>
  <cp:revision>2</cp:revision>
  <dcterms:created xsi:type="dcterms:W3CDTF">2025-09-11T13:30:00Z</dcterms:created>
  <dcterms:modified xsi:type="dcterms:W3CDTF">2025-09-11T13:30:00Z</dcterms:modified>
</cp:coreProperties>
</file>